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463" w:rsidRDefault="004A0463" w:rsidP="004A0463">
      <w:pPr>
        <w:rPr>
          <w:color w:val="1F497D"/>
          <w:sz w:val="28"/>
          <w:szCs w:val="28"/>
          <w:lang w:val="en-IN"/>
        </w:rPr>
      </w:pPr>
      <w:proofErr w:type="gramStart"/>
      <w:r>
        <w:rPr>
          <w:color w:val="1F497D"/>
          <w:sz w:val="28"/>
          <w:szCs w:val="28"/>
          <w:lang w:val="en-IN"/>
        </w:rPr>
        <w:t>call</w:t>
      </w:r>
      <w:proofErr w:type="gramEnd"/>
      <w:r>
        <w:rPr>
          <w:color w:val="1F497D"/>
          <w:sz w:val="28"/>
          <w:szCs w:val="28"/>
          <w:lang w:val="en-IN"/>
        </w:rPr>
        <w:t xml:space="preserve"> are transferred to 7700044 VDN number but it is showing 14 digit number.</w:t>
      </w:r>
    </w:p>
    <w:p w:rsidR="004A0463" w:rsidRDefault="004A0463" w:rsidP="004A0463">
      <w:pPr>
        <w:rPr>
          <w:color w:val="1F497D"/>
          <w:sz w:val="28"/>
          <w:szCs w:val="28"/>
          <w:lang w:val="en-IN"/>
        </w:rPr>
      </w:pPr>
    </w:p>
    <w:p w:rsidR="004A0463" w:rsidRDefault="004A0463" w:rsidP="004A0463">
      <w:pPr>
        <w:pStyle w:val="ListParagraph"/>
        <w:numPr>
          <w:ilvl w:val="0"/>
          <w:numId w:val="1"/>
        </w:numPr>
        <w:rPr>
          <w:color w:val="1F497D"/>
          <w:lang w:val="en-IN"/>
        </w:rPr>
      </w:pPr>
      <w:r>
        <w:rPr>
          <w:color w:val="1F497D"/>
          <w:lang w:val="en-IN"/>
        </w:rPr>
        <w:t xml:space="preserve">Agent name </w:t>
      </w:r>
      <w:proofErr w:type="spellStart"/>
      <w:r>
        <w:rPr>
          <w:color w:val="1F497D"/>
          <w:lang w:val="en-IN"/>
        </w:rPr>
        <w:t>mohammed</w:t>
      </w:r>
      <w:proofErr w:type="spellEnd"/>
      <w:r>
        <w:rPr>
          <w:color w:val="1F497D"/>
          <w:lang w:val="en-IN"/>
        </w:rPr>
        <w:t xml:space="preserve"> got call from 8989451442 which is customer </w:t>
      </w:r>
      <w:proofErr w:type="gramStart"/>
      <w:r>
        <w:rPr>
          <w:color w:val="1F497D"/>
          <w:lang w:val="en-IN"/>
        </w:rPr>
        <w:t>number .</w:t>
      </w:r>
      <w:proofErr w:type="gramEnd"/>
      <w:r>
        <w:rPr>
          <w:color w:val="1F497D"/>
          <w:lang w:val="en-IN"/>
        </w:rPr>
        <w:t xml:space="preserve"> </w:t>
      </w:r>
      <w:proofErr w:type="gramStart"/>
      <w:r>
        <w:rPr>
          <w:color w:val="1F497D"/>
          <w:lang w:val="en-IN"/>
        </w:rPr>
        <w:t>latter</w:t>
      </w:r>
      <w:proofErr w:type="gramEnd"/>
      <w:r>
        <w:rPr>
          <w:color w:val="1F497D"/>
          <w:lang w:val="en-IN"/>
        </w:rPr>
        <w:t xml:space="preserve"> call has transfer  to  the VDN NUMBER 7700044 . </w:t>
      </w:r>
      <w:proofErr w:type="gramStart"/>
      <w:r>
        <w:rPr>
          <w:color w:val="1F497D"/>
          <w:lang w:val="en-IN"/>
        </w:rPr>
        <w:t>but</w:t>
      </w:r>
      <w:proofErr w:type="gramEnd"/>
      <w:r>
        <w:rPr>
          <w:color w:val="1F497D"/>
          <w:lang w:val="en-IN"/>
        </w:rPr>
        <w:t xml:space="preserve"> in cisco instead of 7700044 it is showing 88811110002635.</w:t>
      </w:r>
    </w:p>
    <w:p w:rsidR="004A0463" w:rsidRDefault="004A0463" w:rsidP="004A0463">
      <w:pPr>
        <w:ind w:left="360"/>
        <w:rPr>
          <w:color w:val="1F497D"/>
          <w:lang w:val="en-IN"/>
        </w:rPr>
      </w:pPr>
    </w:p>
    <w:p w:rsidR="004A0463" w:rsidRDefault="004A0463" w:rsidP="004A0463">
      <w:pPr>
        <w:rPr>
          <w:color w:val="1F497D"/>
          <w:lang w:val="en-IN"/>
        </w:rPr>
      </w:pPr>
      <w:r>
        <w:rPr>
          <w:noProof/>
        </w:rPr>
        <w:drawing>
          <wp:inline distT="0" distB="0" distL="0" distR="0">
            <wp:extent cx="7306310" cy="1969770"/>
            <wp:effectExtent l="0" t="0" r="8890" b="0"/>
            <wp:docPr id="3" name="Picture 3" descr="cid:image016.png@01D146F9.E1BBF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id:image016.png@01D146F9.E1BBFE5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6310" cy="196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463" w:rsidRDefault="004A0463" w:rsidP="004A0463">
      <w:pPr>
        <w:rPr>
          <w:color w:val="1F497D"/>
          <w:lang w:val="en-IN"/>
        </w:rPr>
      </w:pPr>
    </w:p>
    <w:p w:rsidR="004A0463" w:rsidRDefault="004A0463" w:rsidP="004A0463">
      <w:pPr>
        <w:pStyle w:val="ListParagraph"/>
        <w:numPr>
          <w:ilvl w:val="0"/>
          <w:numId w:val="1"/>
        </w:numPr>
        <w:rPr>
          <w:color w:val="1F497D"/>
          <w:lang w:val="en-IN"/>
        </w:rPr>
      </w:pPr>
      <w:r>
        <w:rPr>
          <w:color w:val="1F497D"/>
          <w:lang w:val="en-IN"/>
        </w:rPr>
        <w:t>When we run a query in business analyser for that particular call nice is showing same VDN and customer details which is showing in cisco end. Please find the screen shot.</w:t>
      </w:r>
    </w:p>
    <w:p w:rsidR="004A0463" w:rsidRDefault="004A0463" w:rsidP="004A0463">
      <w:pPr>
        <w:ind w:left="360"/>
        <w:rPr>
          <w:color w:val="1F497D"/>
          <w:lang w:val="en-IN"/>
        </w:rPr>
      </w:pPr>
    </w:p>
    <w:p w:rsidR="004A0463" w:rsidRDefault="004A0463" w:rsidP="004A0463">
      <w:pPr>
        <w:rPr>
          <w:color w:val="1F497D"/>
          <w:lang w:val="en-IN"/>
        </w:rPr>
      </w:pPr>
      <w:r>
        <w:rPr>
          <w:noProof/>
        </w:rPr>
        <w:drawing>
          <wp:inline distT="0" distB="0" distL="0" distR="0">
            <wp:extent cx="8774430" cy="413385"/>
            <wp:effectExtent l="0" t="0" r="7620" b="5715"/>
            <wp:docPr id="2" name="Picture 2" descr="cid:image004.png@01D146EE.5B22E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id:image004.png@01D146EE.5B22E7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443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463" w:rsidRDefault="004A0463" w:rsidP="004A0463">
      <w:pPr>
        <w:rPr>
          <w:color w:val="1F497D"/>
          <w:lang w:val="en-IN"/>
        </w:rPr>
      </w:pPr>
      <w:r>
        <w:rPr>
          <w:color w:val="1F497D"/>
          <w:lang w:val="en-IN"/>
        </w:rPr>
        <w:t>                  </w:t>
      </w:r>
      <w:r>
        <w:rPr>
          <w:noProof/>
        </w:rPr>
        <w:drawing>
          <wp:inline distT="0" distB="0" distL="0" distR="0">
            <wp:extent cx="7411720" cy="975995"/>
            <wp:effectExtent l="0" t="0" r="0" b="0"/>
            <wp:docPr id="1" name="Picture 1" descr="cid:image005.png@01D146EE.5B22E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id:image005.png@01D146EE.5B22E7B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1720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ECD" w:rsidRDefault="002E3ECD">
      <w:bookmarkStart w:id="0" w:name="_GoBack"/>
      <w:bookmarkEnd w:id="0"/>
    </w:p>
    <w:sectPr w:rsidR="002E3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57913"/>
    <w:multiLevelType w:val="hybridMultilevel"/>
    <w:tmpl w:val="CE5631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463"/>
    <w:rsid w:val="002E3ECD"/>
    <w:rsid w:val="004A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2FA216-69D6-4F72-ACC3-2E7C2FCC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463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46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8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cid:image003.png@01D147AE.18615A9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cid:image005.png@01D147AE.18615A9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cid:image004.png@01D147AE.18615A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93743-5B1F-40CC-8377-08CBC2B91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Sandeep Singh5</dc:creator>
  <cp:keywords/>
  <dc:description/>
  <cp:lastModifiedBy>Sandeep Singh5</cp:lastModifiedBy>
  <cp:revision>1</cp:revision>
  <dcterms:created xsi:type="dcterms:W3CDTF">2016-05-12T06:37:00Z</dcterms:created>
  <dcterms:modified xsi:type="dcterms:W3CDTF">2016-05-12T06:37:00Z</dcterms:modified>
</cp:coreProperties>
</file>